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145" w:tblpY="123"/>
        <w:tblW w:w="11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840"/>
        <w:gridCol w:w="1569"/>
        <w:gridCol w:w="851"/>
        <w:gridCol w:w="4819"/>
        <w:gridCol w:w="43"/>
      </w:tblGrid>
      <w:tr w:rsidR="003B39C6" w:rsidRPr="006F0A00" w:rsidTr="00D07FF1">
        <w:tc>
          <w:tcPr>
            <w:tcW w:w="11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A00" w:rsidRPr="001127C8" w:rsidRDefault="00BC6F79" w:rsidP="001127C8">
            <w:pPr>
              <w:pStyle w:val="Standaard1"/>
              <w:spacing w:before="60" w:afterLines="60" w:after="144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bookmarkStart w:id="0" w:name="_GoBack"/>
            <w:bookmarkEnd w:id="0"/>
            <w:r w:rsidRPr="006F0A00">
              <w:rPr>
                <w:rFonts w:ascii="Verdana" w:hAnsi="Verdana"/>
                <w:b/>
                <w:sz w:val="18"/>
                <w:szCs w:val="18"/>
              </w:rPr>
              <w:t xml:space="preserve">STAVINGSSTUK VAN </w:t>
            </w:r>
            <w:r w:rsidR="00793834">
              <w:rPr>
                <w:rFonts w:ascii="Verdana" w:hAnsi="Verdana"/>
                <w:b/>
                <w:sz w:val="18"/>
                <w:szCs w:val="18"/>
              </w:rPr>
              <w:t xml:space="preserve">WAT IS INBEGREPEN IN DE </w:t>
            </w:r>
            <w:r w:rsidR="00297C25" w:rsidRPr="006F0A00">
              <w:rPr>
                <w:rFonts w:ascii="Verdana" w:hAnsi="Verdana"/>
                <w:b/>
                <w:sz w:val="18"/>
                <w:szCs w:val="18"/>
              </w:rPr>
              <w:t>REGISTRATIEPRIJS</w:t>
            </w:r>
            <w:r w:rsidR="002E024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E024B" w:rsidRPr="003B39C6">
              <w:rPr>
                <w:rFonts w:ascii="Verdana" w:hAnsi="Verdana"/>
                <w:b/>
                <w:i/>
                <w:sz w:val="18"/>
                <w:szCs w:val="18"/>
              </w:rPr>
              <w:t>OF</w:t>
            </w:r>
            <w:r w:rsidR="002E024B">
              <w:rPr>
                <w:rFonts w:ascii="Verdana" w:hAnsi="Verdana"/>
                <w:b/>
                <w:sz w:val="18"/>
                <w:szCs w:val="18"/>
              </w:rPr>
              <w:t xml:space="preserve"> BIJ GEBREK AAN EEN REGISTRATIEPRIJS VAN WAT</w:t>
            </w:r>
            <w:r w:rsidR="009733F3" w:rsidRPr="000A4D6F">
              <w:rPr>
                <w:rFonts w:ascii="Verdana" w:eastAsia="Times New Roman" w:hAnsi="Verdana"/>
                <w:b/>
                <w:i/>
                <w:color w:val="333333"/>
                <w:sz w:val="18"/>
                <w:szCs w:val="18"/>
                <w:vertAlign w:val="superscript"/>
                <w:lang w:eastAsia="nl-BE"/>
              </w:rPr>
              <w:t xml:space="preserve"> </w:t>
            </w:r>
            <w:r w:rsidR="002E024B">
              <w:rPr>
                <w:rFonts w:ascii="Verdana" w:hAnsi="Verdana"/>
                <w:b/>
                <w:sz w:val="18"/>
                <w:szCs w:val="18"/>
              </w:rPr>
              <w:t xml:space="preserve">DOOR DE ORGANISATIE </w:t>
            </w:r>
            <w:r w:rsidR="0094403E">
              <w:rPr>
                <w:rFonts w:ascii="Verdana" w:hAnsi="Verdana"/>
                <w:b/>
                <w:sz w:val="18"/>
                <w:szCs w:val="18"/>
              </w:rPr>
              <w:t xml:space="preserve">WORDT AANGEBODEN ALS GASTVRIJHEID </w:t>
            </w:r>
            <w:r w:rsidR="00A81720" w:rsidRPr="006F0A00">
              <w:rPr>
                <w:rFonts w:ascii="Verdana" w:hAnsi="Verdana"/>
                <w:b/>
                <w:sz w:val="18"/>
                <w:szCs w:val="18"/>
              </w:rPr>
              <w:br/>
              <w:t>(</w:t>
            </w:r>
            <w:r w:rsidRPr="006F0A00">
              <w:rPr>
                <w:rFonts w:ascii="Verdana" w:hAnsi="Verdana"/>
                <w:b/>
                <w:sz w:val="18"/>
                <w:szCs w:val="18"/>
              </w:rPr>
              <w:t>toe te voegen aan de V1 visumaanvragen co</w:t>
            </w:r>
            <w:r w:rsidR="00A81720" w:rsidRPr="006F0A00">
              <w:rPr>
                <w:rFonts w:ascii="Verdana" w:hAnsi="Verdana"/>
                <w:b/>
                <w:sz w:val="18"/>
                <w:szCs w:val="18"/>
              </w:rPr>
              <w:t>nform</w:t>
            </w:r>
            <w:r w:rsidRPr="006F0A0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A81720" w:rsidRPr="006F0A00">
              <w:rPr>
                <w:rFonts w:ascii="Verdana" w:hAnsi="Verdana"/>
                <w:b/>
                <w:sz w:val="18"/>
                <w:szCs w:val="18"/>
              </w:rPr>
              <w:t>art</w:t>
            </w:r>
            <w:r w:rsidR="00657D25" w:rsidRPr="006F0A00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6F0A00">
              <w:rPr>
                <w:rFonts w:ascii="Verdana" w:hAnsi="Verdana"/>
                <w:b/>
                <w:sz w:val="18"/>
                <w:szCs w:val="18"/>
              </w:rPr>
              <w:t xml:space="preserve"> 18.2 van de</w:t>
            </w:r>
            <w:r w:rsidR="00A81720" w:rsidRPr="006F0A0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57D25" w:rsidRPr="006F0A00">
              <w:rPr>
                <w:rFonts w:ascii="Verdana" w:hAnsi="Verdana"/>
                <w:b/>
                <w:sz w:val="18"/>
                <w:szCs w:val="18"/>
              </w:rPr>
              <w:t xml:space="preserve">Mdeon </w:t>
            </w:r>
            <w:r w:rsidR="00A81720" w:rsidRPr="006F0A00">
              <w:rPr>
                <w:rFonts w:ascii="Verdana" w:hAnsi="Verdana"/>
                <w:b/>
                <w:sz w:val="18"/>
                <w:szCs w:val="18"/>
              </w:rPr>
              <w:t xml:space="preserve">Code </w:t>
            </w:r>
            <w:r w:rsidRPr="006F0A00">
              <w:rPr>
                <w:rFonts w:ascii="Verdana" w:hAnsi="Verdana"/>
                <w:b/>
                <w:sz w:val="18"/>
                <w:szCs w:val="18"/>
              </w:rPr>
              <w:t>voor</w:t>
            </w:r>
            <w:r w:rsidR="00A81720" w:rsidRPr="006F0A00">
              <w:rPr>
                <w:rFonts w:ascii="Verdana" w:hAnsi="Verdana"/>
                <w:b/>
                <w:sz w:val="18"/>
                <w:szCs w:val="18"/>
              </w:rPr>
              <w:t xml:space="preserve"> d</w:t>
            </w:r>
            <w:r w:rsidRPr="006F0A00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A81720" w:rsidRPr="006F0A00">
              <w:rPr>
                <w:rFonts w:ascii="Verdana" w:hAnsi="Verdana"/>
                <w:b/>
                <w:sz w:val="18"/>
                <w:szCs w:val="18"/>
              </w:rPr>
              <w:t>ontologie)</w:t>
            </w:r>
            <w:r w:rsidR="00A81720" w:rsidRPr="006F0A0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81720" w:rsidRPr="006F0A00">
              <w:rPr>
                <w:rFonts w:ascii="Verdana" w:hAnsi="Verdana"/>
                <w:sz w:val="18"/>
                <w:szCs w:val="18"/>
              </w:rPr>
              <w:br/>
            </w:r>
            <w:r w:rsidR="00A81720" w:rsidRPr="006F0A00">
              <w:rPr>
                <w:rFonts w:ascii="Verdana" w:hAnsi="Verdana"/>
                <w:sz w:val="16"/>
                <w:szCs w:val="16"/>
              </w:rPr>
              <w:br/>
            </w:r>
            <w:r w:rsidR="006F0A00" w:rsidRPr="006F0A00">
              <w:rPr>
                <w:sz w:val="18"/>
                <w:szCs w:val="18"/>
              </w:rPr>
              <w:t xml:space="preserve"> </w:t>
            </w:r>
            <w:r w:rsidR="006F0A00" w:rsidRPr="006F0A00">
              <w:rPr>
                <w:rFonts w:ascii="Verdana" w:hAnsi="Verdana"/>
                <w:i/>
                <w:sz w:val="18"/>
                <w:szCs w:val="18"/>
              </w:rPr>
              <w:t xml:space="preserve">Dit stuk is verplicht zodra </w:t>
            </w:r>
            <w:r w:rsidR="00287467">
              <w:rPr>
                <w:rFonts w:ascii="Verdana" w:hAnsi="Verdana"/>
                <w:i/>
                <w:sz w:val="18"/>
                <w:szCs w:val="18"/>
              </w:rPr>
              <w:t xml:space="preserve">er </w:t>
            </w:r>
            <w:r w:rsidR="00F24B26">
              <w:rPr>
                <w:rFonts w:ascii="Verdana" w:hAnsi="Verdana"/>
                <w:i/>
                <w:sz w:val="18"/>
                <w:szCs w:val="18"/>
              </w:rPr>
              <w:t xml:space="preserve">sprake is van een sponsoring van </w:t>
            </w:r>
            <w:r w:rsidR="006F0A00" w:rsidRPr="006F0A00">
              <w:rPr>
                <w:rFonts w:ascii="Verdana" w:hAnsi="Verdana"/>
                <w:i/>
                <w:sz w:val="18"/>
                <w:szCs w:val="18"/>
              </w:rPr>
              <w:t xml:space="preserve">een wetenschappelijke manifestatie </w:t>
            </w:r>
            <w:r w:rsidR="006F0A00" w:rsidRPr="006F0A00">
              <w:rPr>
                <w:rFonts w:ascii="Verdana" w:hAnsi="Verdana"/>
                <w:i/>
                <w:sz w:val="18"/>
                <w:szCs w:val="18"/>
                <w:u w:val="single"/>
              </w:rPr>
              <w:t>georganiseerd door gezondheidszorgbeoefenaars</w:t>
            </w:r>
            <w:r w:rsidR="001127C8"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r w:rsidR="001127C8" w:rsidRPr="00AC1C73">
              <w:rPr>
                <w:rFonts w:ascii="Verdana" w:hAnsi="Verdana"/>
                <w:i/>
                <w:sz w:val="18"/>
                <w:szCs w:val="18"/>
                <w:u w:val="single"/>
              </w:rPr>
              <w:t>ongeacht</w:t>
            </w:r>
            <w:r w:rsidR="001127C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C73">
              <w:rPr>
                <w:rFonts w:ascii="Verdana" w:hAnsi="Verdana"/>
                <w:i/>
                <w:sz w:val="18"/>
                <w:szCs w:val="18"/>
              </w:rPr>
              <w:t>of</w:t>
            </w:r>
            <w:r w:rsidR="001127C8">
              <w:rPr>
                <w:rFonts w:ascii="Verdana" w:hAnsi="Verdana"/>
                <w:i/>
                <w:sz w:val="18"/>
                <w:szCs w:val="18"/>
              </w:rPr>
              <w:t xml:space="preserve"> er al dan niet een inschrijvingsprijs wordt gevraagd en </w:t>
            </w:r>
            <w:r w:rsidR="001127C8" w:rsidRPr="00AC1C73">
              <w:rPr>
                <w:rFonts w:ascii="Verdana" w:hAnsi="Verdana"/>
                <w:i/>
                <w:sz w:val="18"/>
                <w:szCs w:val="18"/>
                <w:u w:val="single"/>
              </w:rPr>
              <w:t>ongeacht</w:t>
            </w:r>
            <w:r w:rsidR="001127C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AC1C73">
              <w:rPr>
                <w:rFonts w:ascii="Verdana" w:hAnsi="Verdana"/>
                <w:i/>
                <w:sz w:val="18"/>
                <w:szCs w:val="18"/>
              </w:rPr>
              <w:t>of</w:t>
            </w:r>
            <w:r w:rsidR="001127C8">
              <w:rPr>
                <w:rFonts w:ascii="Verdana" w:hAnsi="Verdana"/>
                <w:i/>
                <w:sz w:val="18"/>
                <w:szCs w:val="18"/>
              </w:rPr>
              <w:t xml:space="preserve"> de inschrijvingsprijs al dan niet wordt gesponsord.</w:t>
            </w:r>
          </w:p>
          <w:p w:rsidR="00A81720" w:rsidRPr="000564F7" w:rsidRDefault="00A81720" w:rsidP="00845CCC">
            <w:pPr>
              <w:pStyle w:val="Standaard1"/>
              <w:spacing w:before="60" w:afterLines="60" w:after="144" w:line="240" w:lineRule="auto"/>
              <w:jc w:val="center"/>
              <w:rPr>
                <w:rFonts w:ascii="Verdana" w:hAnsi="Verdana"/>
                <w:i/>
                <w:sz w:val="15"/>
                <w:szCs w:val="15"/>
              </w:rPr>
            </w:pPr>
            <w:r w:rsidRPr="000564F7">
              <w:rPr>
                <w:rFonts w:ascii="Verdana" w:hAnsi="Verdana"/>
                <w:i/>
                <w:sz w:val="15"/>
                <w:szCs w:val="15"/>
              </w:rPr>
              <w:t>N</w:t>
            </w:r>
            <w:r w:rsidR="00297D8C" w:rsidRPr="000564F7">
              <w:rPr>
                <w:rFonts w:ascii="Verdana" w:hAnsi="Verdana"/>
                <w:i/>
                <w:sz w:val="15"/>
                <w:szCs w:val="15"/>
              </w:rPr>
              <w:t>B</w:t>
            </w:r>
            <w:r w:rsidRPr="000564F7">
              <w:rPr>
                <w:rFonts w:ascii="Verdana" w:hAnsi="Verdana"/>
                <w:i/>
                <w:sz w:val="15"/>
                <w:szCs w:val="15"/>
              </w:rPr>
              <w:t xml:space="preserve">: </w:t>
            </w:r>
            <w:r w:rsidR="00F72EB7" w:rsidRPr="000564F7">
              <w:rPr>
                <w:rFonts w:ascii="Verdana" w:hAnsi="Verdana"/>
                <w:i/>
                <w:sz w:val="15"/>
                <w:szCs w:val="15"/>
              </w:rPr>
              <w:t xml:space="preserve">dit document werd ontwikkeld voor de </w:t>
            </w:r>
            <w:r w:rsidR="00291F18" w:rsidRPr="000564F7">
              <w:rPr>
                <w:rFonts w:ascii="Verdana" w:hAnsi="Verdana"/>
                <w:i/>
                <w:sz w:val="15"/>
                <w:szCs w:val="15"/>
              </w:rPr>
              <w:t xml:space="preserve">wetenschappelijke manifestaties waarvan de </w:t>
            </w:r>
            <w:r w:rsidR="009733F3" w:rsidRPr="000564F7">
              <w:rPr>
                <w:rFonts w:ascii="Verdana" w:hAnsi="Verdana"/>
                <w:i/>
                <w:sz w:val="15"/>
                <w:szCs w:val="15"/>
              </w:rPr>
              <w:t xml:space="preserve">officiële </w:t>
            </w:r>
            <w:r w:rsidR="00291F18" w:rsidRPr="000564F7">
              <w:rPr>
                <w:rFonts w:ascii="Verdana" w:hAnsi="Verdana"/>
                <w:i/>
                <w:sz w:val="15"/>
                <w:szCs w:val="15"/>
              </w:rPr>
              <w:t xml:space="preserve">website niet </w:t>
            </w:r>
            <w:r w:rsidR="00297D8C" w:rsidRPr="000564F7">
              <w:rPr>
                <w:rFonts w:ascii="Verdana" w:hAnsi="Verdana"/>
                <w:i/>
                <w:sz w:val="15"/>
                <w:szCs w:val="15"/>
              </w:rPr>
              <w:t>detailleert</w:t>
            </w:r>
            <w:r w:rsidR="00291F18" w:rsidRPr="000564F7">
              <w:rPr>
                <w:rFonts w:ascii="Verdana" w:hAnsi="Verdana"/>
                <w:i/>
                <w:sz w:val="15"/>
                <w:szCs w:val="15"/>
              </w:rPr>
              <w:t xml:space="preserve"> wat er is inbegrepen in de registratieprijs. </w:t>
            </w:r>
            <w:r w:rsidR="009733F3" w:rsidRPr="000564F7">
              <w:rPr>
                <w:rFonts w:ascii="Verdana" w:hAnsi="Verdana"/>
                <w:i/>
                <w:sz w:val="15"/>
                <w:szCs w:val="15"/>
              </w:rPr>
              <w:t>Zowel</w:t>
            </w:r>
            <w:r w:rsidR="00291F18" w:rsidRPr="000564F7">
              <w:rPr>
                <w:rFonts w:ascii="Verdana" w:hAnsi="Verdana"/>
                <w:i/>
                <w:sz w:val="15"/>
                <w:szCs w:val="15"/>
              </w:rPr>
              <w:t xml:space="preserve">, kan er nog steeds worden gewerkt met </w:t>
            </w:r>
            <w:r w:rsidR="00F72EB7" w:rsidRPr="000564F7">
              <w:rPr>
                <w:rFonts w:ascii="Verdana" w:hAnsi="Verdana"/>
                <w:i/>
                <w:sz w:val="15"/>
                <w:szCs w:val="15"/>
              </w:rPr>
              <w:t>een printscreen van de</w:t>
            </w:r>
            <w:r w:rsidR="00291F18" w:rsidRPr="000564F7">
              <w:rPr>
                <w:rFonts w:ascii="Verdana" w:hAnsi="Verdana"/>
                <w:i/>
                <w:sz w:val="15"/>
                <w:szCs w:val="15"/>
              </w:rPr>
              <w:t xml:space="preserve"> </w:t>
            </w:r>
            <w:r w:rsidR="00F72EB7" w:rsidRPr="000564F7">
              <w:rPr>
                <w:rFonts w:ascii="Verdana" w:hAnsi="Verdana"/>
                <w:i/>
                <w:sz w:val="15"/>
                <w:szCs w:val="15"/>
              </w:rPr>
              <w:t>web</w:t>
            </w:r>
            <w:r w:rsidR="009733F3" w:rsidRPr="000564F7">
              <w:rPr>
                <w:rFonts w:ascii="Verdana" w:hAnsi="Verdana"/>
                <w:i/>
                <w:sz w:val="15"/>
                <w:szCs w:val="15"/>
              </w:rPr>
              <w:t>site</w:t>
            </w:r>
            <w:r w:rsidR="00F72EB7" w:rsidRPr="000564F7">
              <w:rPr>
                <w:rFonts w:ascii="Verdana" w:hAnsi="Verdana"/>
                <w:i/>
                <w:sz w:val="15"/>
                <w:szCs w:val="15"/>
              </w:rPr>
              <w:t>.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720" w:rsidRPr="006F0A00" w:rsidRDefault="00A81720" w:rsidP="000127B6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B39C6" w:rsidRPr="006F0A00" w:rsidTr="00D07FF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D5157B" w:rsidRDefault="00A81720" w:rsidP="00845CCC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b/>
                <w:sz w:val="15"/>
                <w:szCs w:val="15"/>
              </w:rPr>
              <w:t>Ondergetekende</w:t>
            </w:r>
            <w:r w:rsidRPr="00D5157B">
              <w:rPr>
                <w:rFonts w:ascii="Verdana" w:hAnsi="Verdana"/>
                <w:sz w:val="15"/>
                <w:szCs w:val="15"/>
              </w:rPr>
              <w:t>,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D5157B" w:rsidRDefault="00A81720" w:rsidP="00845CCC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>Naam, voornaam: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720" w:rsidRPr="00D5157B" w:rsidRDefault="00A81720" w:rsidP="00845CCC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1720" w:rsidRPr="006F0A00" w:rsidRDefault="00A81720" w:rsidP="000127B6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564F7" w:rsidRPr="006F0A00" w:rsidTr="00D07FF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 xml:space="preserve">Geldig optredend namens de organiserende </w:t>
            </w:r>
            <w:r w:rsidRPr="00D5157B">
              <w:rPr>
                <w:rFonts w:ascii="Verdana" w:hAnsi="Verdana"/>
                <w:b/>
                <w:sz w:val="15"/>
                <w:szCs w:val="15"/>
              </w:rPr>
              <w:t>organisatie</w:t>
            </w:r>
            <w:r w:rsidRPr="00D5157B">
              <w:rPr>
                <w:rFonts w:ascii="Verdana" w:hAnsi="Verdana"/>
                <w:sz w:val="15"/>
                <w:szCs w:val="15"/>
              </w:rPr>
              <w:t>,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>Naam en gegevens van de organiserende organisatie: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4F7" w:rsidRPr="006F0A00" w:rsidRDefault="000564F7" w:rsidP="000564F7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07FF1" w:rsidRPr="006F0A00" w:rsidTr="00D07FF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 xml:space="preserve">Van de volgende </w:t>
            </w:r>
            <w:r w:rsidRPr="00D5157B">
              <w:rPr>
                <w:rFonts w:ascii="Verdana" w:hAnsi="Verdana"/>
                <w:b/>
                <w:sz w:val="15"/>
                <w:szCs w:val="15"/>
              </w:rPr>
              <w:t>wetenschappelijke manifestatie</w:t>
            </w:r>
            <w:r w:rsidRPr="00D5157B">
              <w:rPr>
                <w:rFonts w:ascii="Verdana" w:hAnsi="Verdana"/>
                <w:sz w:val="15"/>
                <w:szCs w:val="15"/>
              </w:rPr>
              <w:t>,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>Naam wetenschappelijke manifestatie: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4F7" w:rsidRPr="006F0A00" w:rsidRDefault="000564F7" w:rsidP="000564F7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07FF1" w:rsidRPr="006F0A00" w:rsidTr="00D07FF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>Begin wetenschappelijke manifestatie: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4F7" w:rsidRPr="006F0A00" w:rsidRDefault="000564F7" w:rsidP="000564F7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07FF1" w:rsidRPr="006F0A00" w:rsidTr="00D07FF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>Einde wetenschappelijke manifestatie: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4F7" w:rsidRPr="006F0A00" w:rsidRDefault="000564F7" w:rsidP="000564F7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07FF1" w:rsidRPr="006F0A00" w:rsidTr="00D07FF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>Plaats wetenschappelijke manifestatie: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4F7" w:rsidRPr="006F0A00" w:rsidRDefault="000564F7" w:rsidP="000564F7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B39C6" w:rsidRPr="006F0A00" w:rsidTr="00D07FF1"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6F0A00" w:rsidRDefault="000564F7" w:rsidP="000564F7">
            <w:pPr>
              <w:pStyle w:val="Standaard1"/>
              <w:spacing w:before="60" w:afterLines="60" w:after="144" w:line="240" w:lineRule="auto"/>
              <w:ind w:left="315" w:hanging="315"/>
              <w:rPr>
                <w:rFonts w:ascii="Verdana" w:hAnsi="Verdana"/>
                <w:b/>
                <w:sz w:val="16"/>
                <w:szCs w:val="16"/>
              </w:rPr>
            </w:pPr>
            <w:r w:rsidRPr="0030554B">
              <w:rPr>
                <w:rFonts w:ascii="Verdana" w:hAnsi="Verdan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Symbol" w:char="F09F"/>
            </w:r>
            <w:r w:rsidRPr="006F0A0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6F0A00">
              <w:rPr>
                <w:rFonts w:ascii="Verdana" w:hAnsi="Verdana"/>
                <w:b/>
                <w:sz w:val="16"/>
                <w:szCs w:val="16"/>
              </w:rPr>
              <w:t>VERKLAART OP EER DAT DE REGISTRATIEPRIJS HET VOLGENDE INHOUDT: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4F7" w:rsidRPr="006F0A00" w:rsidRDefault="000564F7" w:rsidP="000564F7">
            <w:pPr>
              <w:pStyle w:val="Standaard1"/>
              <w:spacing w:before="60" w:afterLines="60" w:after="144" w:line="240" w:lineRule="auto"/>
              <w:ind w:left="415" w:hanging="355"/>
              <w:rPr>
                <w:rFonts w:ascii="Verdana" w:hAnsi="Verdana"/>
                <w:b/>
                <w:sz w:val="16"/>
                <w:szCs w:val="16"/>
              </w:rPr>
            </w:pPr>
            <w:r w:rsidRPr="0030554B">
              <w:rPr>
                <w:rFonts w:ascii="Verdana" w:hAnsi="Verdan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sym w:font="Symbol" w:char="F09F"/>
            </w:r>
            <w:r w:rsidRPr="006F0A0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6F0A00">
              <w:rPr>
                <w:rFonts w:ascii="Verdana" w:hAnsi="Verdana"/>
                <w:b/>
                <w:sz w:val="16"/>
                <w:szCs w:val="16"/>
              </w:rPr>
              <w:t xml:space="preserve">VERKLAART OP EER DAT </w:t>
            </w:r>
            <w:r>
              <w:rPr>
                <w:rFonts w:ascii="Verdana" w:hAnsi="Verdana"/>
                <w:b/>
                <w:sz w:val="16"/>
                <w:szCs w:val="16"/>
              </w:rPr>
              <w:t>ER GEEN</w:t>
            </w:r>
            <w:r w:rsidRPr="006F0A00">
              <w:rPr>
                <w:rFonts w:ascii="Verdana" w:hAnsi="Verdana"/>
                <w:b/>
                <w:sz w:val="16"/>
                <w:szCs w:val="16"/>
              </w:rPr>
              <w:t xml:space="preserve"> REGISTRATIEPRIJS </w:t>
            </w:r>
            <w:r>
              <w:rPr>
                <w:rFonts w:ascii="Verdana" w:hAnsi="Verdana"/>
                <w:b/>
                <w:sz w:val="16"/>
                <w:szCs w:val="16"/>
              </w:rPr>
              <w:t>IS  EN DAT HET VOLGENDE WORDT AANGEBODEN:</w:t>
            </w:r>
          </w:p>
        </w:tc>
        <w:tc>
          <w:tcPr>
            <w:tcW w:w="43" w:type="dxa"/>
          </w:tcPr>
          <w:p w:rsidR="000564F7" w:rsidRPr="006F0A00" w:rsidRDefault="000564F7" w:rsidP="000564F7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B39C6" w:rsidRPr="006F0A00" w:rsidTr="00D07FF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>Lunch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2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nee</w:t>
            </w:r>
          </w:p>
        </w:tc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ja</w:t>
            </w:r>
          </w:p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datum(s): </w:t>
            </w:r>
          </w:p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opmerking:</w:t>
            </w:r>
          </w:p>
        </w:tc>
        <w:tc>
          <w:tcPr>
            <w:tcW w:w="43" w:type="dxa"/>
          </w:tcPr>
          <w:p w:rsidR="000564F7" w:rsidRPr="006F0A00" w:rsidRDefault="000564F7" w:rsidP="000564F7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B39C6" w:rsidRPr="006F0A00" w:rsidTr="00D07FF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>Diner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2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nee</w:t>
            </w:r>
          </w:p>
        </w:tc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ja </w:t>
            </w:r>
          </w:p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datum(s):</w:t>
            </w:r>
          </w:p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opmerking:</w:t>
            </w:r>
          </w:p>
        </w:tc>
        <w:tc>
          <w:tcPr>
            <w:tcW w:w="43" w:type="dxa"/>
          </w:tcPr>
          <w:p w:rsidR="000564F7" w:rsidRPr="006F0A00" w:rsidRDefault="000564F7" w:rsidP="000564F7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B39C6" w:rsidRPr="006F0A00" w:rsidTr="00D07FF1">
        <w:trPr>
          <w:trHeight w:val="101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 xml:space="preserve">Sociale activiteit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2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nee</w:t>
            </w:r>
          </w:p>
        </w:tc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36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 ja</w:t>
            </w:r>
          </w:p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56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 marktwaarde in €: </w:t>
            </w:r>
          </w:p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566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 omschrijving:</w:t>
            </w:r>
          </w:p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 datum(s): </w:t>
            </w:r>
          </w:p>
        </w:tc>
        <w:tc>
          <w:tcPr>
            <w:tcW w:w="43" w:type="dxa"/>
          </w:tcPr>
          <w:p w:rsidR="000564F7" w:rsidRPr="006F0A00" w:rsidRDefault="000564F7" w:rsidP="000564F7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B39C6" w:rsidRPr="006F0A00" w:rsidTr="00D07FF1">
        <w:trPr>
          <w:trHeight w:val="77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 xml:space="preserve">Overnachting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2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nee</w:t>
            </w:r>
          </w:p>
        </w:tc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 ja</w:t>
            </w:r>
          </w:p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 datum(s): </w:t>
            </w:r>
          </w:p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opmerking:</w:t>
            </w:r>
          </w:p>
        </w:tc>
        <w:tc>
          <w:tcPr>
            <w:tcW w:w="43" w:type="dxa"/>
          </w:tcPr>
          <w:p w:rsidR="000564F7" w:rsidRPr="006F0A00" w:rsidRDefault="000564F7" w:rsidP="000564F7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B39C6" w:rsidRPr="006F0A00" w:rsidTr="00D07FF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>Geschenk of voordeel zonder rechtstreekse link met de wetenschappelijke manifestatie (vb.  abonnement op tijdschrift, toegang tot ander evenement, lidmaatschap, online toegang tot databank, etc.)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2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nee</w:t>
            </w:r>
          </w:p>
        </w:tc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564F7" w:rsidRPr="00D5157B" w:rsidRDefault="000564F7" w:rsidP="000564F7">
            <w:pPr>
              <w:pStyle w:val="Standaard1"/>
              <w:spacing w:before="60" w:after="0" w:line="240" w:lineRule="auto"/>
              <w:ind w:left="137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ja</w:t>
            </w:r>
          </w:p>
          <w:p w:rsidR="000564F7" w:rsidRPr="00D5157B" w:rsidRDefault="000564F7" w:rsidP="000564F7">
            <w:pPr>
              <w:pStyle w:val="Standaard1"/>
              <w:spacing w:before="60" w:after="0" w:line="240" w:lineRule="auto"/>
              <w:ind w:left="424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omschrijving: </w:t>
            </w:r>
          </w:p>
          <w:p w:rsidR="000564F7" w:rsidRPr="00D5157B" w:rsidRDefault="000564F7" w:rsidP="000564F7">
            <w:pPr>
              <w:pStyle w:val="Standaard1"/>
              <w:spacing w:before="60" w:after="0" w:line="240" w:lineRule="auto"/>
              <w:ind w:left="424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D5157B">
              <w:rPr>
                <w:rFonts w:ascii="Verdana" w:hAnsi="Verdana"/>
                <w:sz w:val="15"/>
                <w:szCs w:val="15"/>
                <w:u w:val="single"/>
              </w:rPr>
              <w:t>markt</w:t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waarde: </w:t>
            </w:r>
          </w:p>
          <w:p w:rsidR="000564F7" w:rsidRPr="00D5157B" w:rsidRDefault="000564F7" w:rsidP="000564F7">
            <w:pPr>
              <w:pStyle w:val="Standaard1"/>
              <w:spacing w:before="60" w:after="0" w:line="240" w:lineRule="auto"/>
              <w:ind w:left="850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 het is gratis voor iedereen, ook voor niet-deelnemers </w:t>
            </w:r>
          </w:p>
          <w:p w:rsidR="000564F7" w:rsidRPr="00D5157B" w:rsidRDefault="000564F7" w:rsidP="000564F7">
            <w:pPr>
              <w:pStyle w:val="Standaard1"/>
              <w:spacing w:before="60" w:after="0" w:line="240" w:lineRule="auto"/>
              <w:ind w:left="851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 _________ EURO: in dit geval:</w:t>
            </w:r>
          </w:p>
          <w:p w:rsidR="000564F7" w:rsidRPr="00D5157B" w:rsidRDefault="000564F7" w:rsidP="000564F7">
            <w:pPr>
              <w:pStyle w:val="Standaard1"/>
              <w:spacing w:before="60" w:after="0" w:line="240" w:lineRule="auto"/>
              <w:ind w:left="1276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wordt dit voordeel aangeboden aan de Belgische deelnemers; of</w:t>
            </w:r>
          </w:p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ind w:left="1417" w:hanging="142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sym w:font="Symbol" w:char="F09F"/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D5157B">
              <w:rPr>
                <w:rFonts w:ascii="Verdana" w:hAnsi="Verdana"/>
                <w:sz w:val="15"/>
                <w:szCs w:val="15"/>
                <w:u w:val="single"/>
              </w:rPr>
              <w:t>verbindt</w:t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de </w:t>
            </w:r>
            <w:r w:rsidRPr="00D5157B">
              <w:rPr>
                <w:rFonts w:ascii="Verdana" w:hAnsi="Verdana"/>
                <w:sz w:val="15"/>
                <w:szCs w:val="15"/>
                <w:u w:val="single"/>
              </w:rPr>
              <w:t>organisatie</w:t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er zich toe dit </w:t>
            </w:r>
            <w:r w:rsidRPr="00D5157B">
              <w:rPr>
                <w:rFonts w:ascii="Verdana" w:hAnsi="Verdana"/>
                <w:sz w:val="15"/>
                <w:szCs w:val="15"/>
                <w:u w:val="single"/>
              </w:rPr>
              <w:t>niet</w:t>
            </w:r>
            <w:r w:rsidRPr="00D5157B">
              <w:rPr>
                <w:rFonts w:ascii="Verdana" w:hAnsi="Verdana"/>
                <w:sz w:val="15"/>
                <w:szCs w:val="15"/>
              </w:rPr>
              <w:t xml:space="preserve"> aan te bieden aan de Belgische deelnemers</w:t>
            </w:r>
          </w:p>
        </w:tc>
        <w:tc>
          <w:tcPr>
            <w:tcW w:w="43" w:type="dxa"/>
          </w:tcPr>
          <w:p w:rsidR="000564F7" w:rsidRPr="006F0A00" w:rsidRDefault="000564F7" w:rsidP="000564F7">
            <w:pPr>
              <w:pStyle w:val="Standaard1"/>
              <w:spacing w:before="120"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B39C6" w:rsidRPr="006F0A00" w:rsidTr="00D07FF1">
        <w:trPr>
          <w:gridAfter w:val="1"/>
          <w:wAfter w:w="43" w:type="dxa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 xml:space="preserve">Opmerkingen: 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3B39C6" w:rsidRPr="006F0A00" w:rsidTr="00D07FF1">
        <w:trPr>
          <w:gridAfter w:val="1"/>
          <w:wAfter w:w="43" w:type="dxa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>Gedaan te (plaats):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3B39C6" w:rsidRPr="006F0A00" w:rsidTr="00D07FF1">
        <w:trPr>
          <w:gridAfter w:val="1"/>
          <w:wAfter w:w="43" w:type="dxa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>Datum: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3B39C6" w:rsidRPr="006F0A00" w:rsidTr="00D07FF1">
        <w:trPr>
          <w:gridAfter w:val="1"/>
          <w:wAfter w:w="43" w:type="dxa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>Stempel organisatie:</w:t>
            </w:r>
            <w:r w:rsidRPr="00D5157B">
              <w:rPr>
                <w:rFonts w:ascii="Verdana" w:hAnsi="Verdana"/>
                <w:sz w:val="15"/>
                <w:szCs w:val="15"/>
              </w:rPr>
              <w:br/>
            </w:r>
            <w:r w:rsidRPr="00D5157B">
              <w:rPr>
                <w:rFonts w:ascii="Verdana" w:hAnsi="Verdana"/>
                <w:i/>
                <w:sz w:val="15"/>
                <w:szCs w:val="15"/>
              </w:rPr>
              <w:t>(bij gebrek aan stempel: af te printen op briefpapier van de organisatie)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3B39C6" w:rsidRPr="006F0A00" w:rsidTr="00D07FF1">
        <w:trPr>
          <w:gridAfter w:val="1"/>
          <w:wAfter w:w="43" w:type="dxa"/>
          <w:trHeight w:val="106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  <w:r w:rsidRPr="00D5157B">
              <w:rPr>
                <w:rFonts w:ascii="Verdana" w:hAnsi="Verdana"/>
                <w:sz w:val="15"/>
                <w:szCs w:val="15"/>
              </w:rPr>
              <w:t>Handtekening :</w:t>
            </w:r>
          </w:p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D5157B" w:rsidRDefault="000564F7" w:rsidP="000564F7">
            <w:pPr>
              <w:pStyle w:val="Standaard1"/>
              <w:spacing w:before="60" w:afterLines="60" w:after="144" w:line="240" w:lineRule="auto"/>
              <w:rPr>
                <w:rFonts w:ascii="Verdana" w:hAnsi="Verdana"/>
                <w:sz w:val="15"/>
                <w:szCs w:val="15"/>
              </w:rPr>
            </w:pPr>
          </w:p>
        </w:tc>
      </w:tr>
      <w:tr w:rsidR="003B39C6" w:rsidRPr="006F0A00" w:rsidTr="00D07FF1">
        <w:trPr>
          <w:gridAfter w:val="1"/>
          <w:wAfter w:w="43" w:type="dxa"/>
        </w:trPr>
        <w:tc>
          <w:tcPr>
            <w:tcW w:w="11335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F7" w:rsidRPr="006F0A00" w:rsidRDefault="000564F7" w:rsidP="000564F7">
            <w:pPr>
              <w:shd w:val="clear" w:color="auto" w:fill="FFFFFF"/>
              <w:spacing w:before="60" w:afterLines="60" w:after="144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321B3" w:rsidRPr="006F0A00" w:rsidRDefault="00C321B3" w:rsidP="00150555">
      <w:pPr>
        <w:pStyle w:val="Standaard1"/>
        <w:spacing w:after="0"/>
        <w:rPr>
          <w:rFonts w:ascii="Verdana" w:hAnsi="Verdana"/>
          <w:b/>
          <w:vanish/>
          <w:sz w:val="16"/>
          <w:szCs w:val="16"/>
        </w:rPr>
      </w:pPr>
    </w:p>
    <w:sectPr w:rsidR="00C321B3" w:rsidRPr="006F0A00" w:rsidSect="008C20F2">
      <w:footerReference w:type="default" r:id="rId7"/>
      <w:pgSz w:w="11906" w:h="16838"/>
      <w:pgMar w:top="284" w:right="1417" w:bottom="426" w:left="1417" w:header="708" w:footer="2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17" w:rsidRDefault="00337117">
      <w:pPr>
        <w:spacing w:after="0" w:line="240" w:lineRule="auto"/>
      </w:pPr>
      <w:r>
        <w:separator/>
      </w:r>
    </w:p>
  </w:endnote>
  <w:endnote w:type="continuationSeparator" w:id="0">
    <w:p w:rsidR="00337117" w:rsidRDefault="0033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F2" w:rsidRPr="008C20F2" w:rsidRDefault="008C20F2" w:rsidP="008C20F2">
    <w:pPr>
      <w:pStyle w:val="Voettekst"/>
      <w:ind w:left="-1134"/>
      <w:rPr>
        <w:i/>
        <w:sz w:val="14"/>
        <w:szCs w:val="14"/>
      </w:rPr>
    </w:pPr>
    <w:r w:rsidRPr="008C20F2">
      <w:rPr>
        <w:i/>
        <w:sz w:val="14"/>
        <w:szCs w:val="14"/>
      </w:rPr>
      <w:t>Versie oktober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17" w:rsidRDefault="003371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7117" w:rsidRDefault="0033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4E2"/>
    <w:multiLevelType w:val="hybridMultilevel"/>
    <w:tmpl w:val="F33628E6"/>
    <w:lvl w:ilvl="0" w:tplc="7C7E68B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3"/>
    <w:rsid w:val="000127B6"/>
    <w:rsid w:val="000304AA"/>
    <w:rsid w:val="000564F7"/>
    <w:rsid w:val="00087DC2"/>
    <w:rsid w:val="000A4D6F"/>
    <w:rsid w:val="001127C8"/>
    <w:rsid w:val="00150555"/>
    <w:rsid w:val="001D3CAB"/>
    <w:rsid w:val="001E1970"/>
    <w:rsid w:val="00275276"/>
    <w:rsid w:val="00287467"/>
    <w:rsid w:val="00291F18"/>
    <w:rsid w:val="00297C25"/>
    <w:rsid w:val="00297D8C"/>
    <w:rsid w:val="002E024B"/>
    <w:rsid w:val="002E05E4"/>
    <w:rsid w:val="0030554B"/>
    <w:rsid w:val="00336148"/>
    <w:rsid w:val="00337117"/>
    <w:rsid w:val="003A5359"/>
    <w:rsid w:val="003B39C6"/>
    <w:rsid w:val="00460DC2"/>
    <w:rsid w:val="004F79FB"/>
    <w:rsid w:val="0058555D"/>
    <w:rsid w:val="00644B22"/>
    <w:rsid w:val="00657D25"/>
    <w:rsid w:val="0066521F"/>
    <w:rsid w:val="006A4BAD"/>
    <w:rsid w:val="006B219E"/>
    <w:rsid w:val="006C382B"/>
    <w:rsid w:val="006F0A00"/>
    <w:rsid w:val="00793834"/>
    <w:rsid w:val="007E0828"/>
    <w:rsid w:val="008225D8"/>
    <w:rsid w:val="00845CCC"/>
    <w:rsid w:val="00894BC1"/>
    <w:rsid w:val="008A3E7D"/>
    <w:rsid w:val="008C20F2"/>
    <w:rsid w:val="0094403E"/>
    <w:rsid w:val="00960CCB"/>
    <w:rsid w:val="009621DA"/>
    <w:rsid w:val="009733F3"/>
    <w:rsid w:val="00A814C3"/>
    <w:rsid w:val="00A81720"/>
    <w:rsid w:val="00AC09E4"/>
    <w:rsid w:val="00AC1C73"/>
    <w:rsid w:val="00AC3F41"/>
    <w:rsid w:val="00B20F42"/>
    <w:rsid w:val="00BC6F79"/>
    <w:rsid w:val="00BE3FB4"/>
    <w:rsid w:val="00C321B3"/>
    <w:rsid w:val="00C8336E"/>
    <w:rsid w:val="00D07FF1"/>
    <w:rsid w:val="00D16302"/>
    <w:rsid w:val="00D21B49"/>
    <w:rsid w:val="00D417CC"/>
    <w:rsid w:val="00D5157B"/>
    <w:rsid w:val="00DB45B8"/>
    <w:rsid w:val="00DD5F7C"/>
    <w:rsid w:val="00E65B70"/>
    <w:rsid w:val="00EF4CA3"/>
    <w:rsid w:val="00F24B26"/>
    <w:rsid w:val="00F7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74820-D983-4E88-AFA5-21E3B711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pPr>
      <w:suppressAutoHyphens/>
      <w:spacing w:line="251" w:lineRule="auto"/>
    </w:pPr>
  </w:style>
  <w:style w:type="character" w:customStyle="1" w:styleId="Standaardalinea-lettertype1">
    <w:name w:val="Standaardalinea-lettertype1"/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Standaardalinea-lettertyp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C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0F2"/>
  </w:style>
  <w:style w:type="paragraph" w:styleId="Voettekst">
    <w:name w:val="footer"/>
    <w:basedOn w:val="Standaard"/>
    <w:link w:val="VoettekstChar"/>
    <w:uiPriority w:val="99"/>
    <w:unhideWhenUsed/>
    <w:rsid w:val="008C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Goossens</dc:creator>
  <dc:description/>
  <cp:lastModifiedBy>Mieke Goossens</cp:lastModifiedBy>
  <cp:revision>2</cp:revision>
  <cp:lastPrinted>2016-10-20T08:38:00Z</cp:lastPrinted>
  <dcterms:created xsi:type="dcterms:W3CDTF">2017-02-16T13:24:00Z</dcterms:created>
  <dcterms:modified xsi:type="dcterms:W3CDTF">2017-02-16T13:24:00Z</dcterms:modified>
</cp:coreProperties>
</file>