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003" w:tblpY="123"/>
        <w:tblW w:w="110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856"/>
        <w:gridCol w:w="1134"/>
        <w:gridCol w:w="1418"/>
        <w:gridCol w:w="4961"/>
        <w:gridCol w:w="39"/>
      </w:tblGrid>
      <w:tr w:rsidR="00A81720" w:rsidRPr="00CC53E0" w:rsidTr="00CC53E0">
        <w:tc>
          <w:tcPr>
            <w:tcW w:w="11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9A0" w:rsidRPr="001E09A0" w:rsidRDefault="001E09A0" w:rsidP="00CC53E0">
            <w:pPr>
              <w:pStyle w:val="Standaard1"/>
              <w:spacing w:before="120" w:after="12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bookmarkStart w:id="0" w:name="_GoBack"/>
            <w:bookmarkEnd w:id="0"/>
            <w:r w:rsidRPr="001E09A0">
              <w:rPr>
                <w:rFonts w:ascii="Verdana" w:hAnsi="Verdana"/>
                <w:b/>
                <w:sz w:val="18"/>
                <w:szCs w:val="18"/>
                <w:lang w:val="fr-FR"/>
              </w:rPr>
              <w:t>PIECE JUSTIFICATIVE DE CE QUI EST COMPRIS DANS LE COUT DE L’INSCRIPTION</w:t>
            </w:r>
            <w:r w:rsidR="00CC7B51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</w:t>
            </w:r>
            <w:r w:rsidR="00CC7B51" w:rsidRPr="00CC7B51">
              <w:rPr>
                <w:rFonts w:ascii="Verdana" w:hAnsi="Verdana"/>
                <w:b/>
                <w:i/>
                <w:sz w:val="18"/>
                <w:szCs w:val="18"/>
                <w:lang w:val="fr-FR"/>
              </w:rPr>
              <w:t>OU</w:t>
            </w:r>
            <w:r w:rsidR="00CC7B51">
              <w:rPr>
                <w:rFonts w:ascii="Verdana" w:hAnsi="Verdana"/>
                <w:b/>
                <w:sz w:val="18"/>
                <w:szCs w:val="18"/>
                <w:lang w:val="fr-FR"/>
              </w:rPr>
              <w:t>, A DEFAUT D’INSCRIPTION, DE CE QUE L’ORGANISAT</w:t>
            </w:r>
            <w:r w:rsidR="00EF2B18">
              <w:rPr>
                <w:rFonts w:ascii="Verdana" w:hAnsi="Verdana"/>
                <w:b/>
                <w:sz w:val="18"/>
                <w:szCs w:val="18"/>
                <w:lang w:val="fr-FR"/>
              </w:rPr>
              <w:t>ION</w:t>
            </w:r>
            <w:r w:rsidR="00CC7B51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OFFRE COMME HOSPITALITE</w:t>
            </w:r>
            <w:r w:rsidR="00B67561" w:rsidRPr="001E09A0">
              <w:rPr>
                <w:rFonts w:ascii="Verdana" w:eastAsia="Times New Roman" w:hAnsi="Verdana"/>
                <w:b/>
                <w:i/>
                <w:color w:val="333333"/>
                <w:sz w:val="18"/>
                <w:szCs w:val="18"/>
                <w:vertAlign w:val="superscript"/>
                <w:lang w:val="fr-FR" w:eastAsia="nl-BE"/>
              </w:rPr>
              <w:t xml:space="preserve"> </w:t>
            </w:r>
            <w:r w:rsidR="00B67561" w:rsidRPr="001E09A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</w:t>
            </w:r>
            <w:r w:rsidR="00A81720" w:rsidRPr="001E09A0">
              <w:rPr>
                <w:rFonts w:ascii="Verdana" w:hAnsi="Verdana"/>
                <w:b/>
                <w:sz w:val="18"/>
                <w:szCs w:val="18"/>
                <w:lang w:val="fr-FR"/>
              </w:rPr>
              <w:br/>
              <w:t>(</w:t>
            </w:r>
            <w:r w:rsidRPr="001E09A0">
              <w:rPr>
                <w:rFonts w:ascii="Verdana" w:hAnsi="Verdana"/>
                <w:b/>
                <w:sz w:val="18"/>
                <w:szCs w:val="18"/>
                <w:lang w:val="fr-FR"/>
              </w:rPr>
              <w:t>à joindre</w:t>
            </w: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aux demandes de visa V1 conformément à l’art. 18.2 du Code de déontologie de Mdeon)</w:t>
            </w:r>
          </w:p>
          <w:p w:rsidR="00A81720" w:rsidRPr="001E09A0" w:rsidRDefault="001E09A0" w:rsidP="00CC53E0">
            <w:pPr>
              <w:pStyle w:val="Standaard1"/>
              <w:spacing w:before="120" w:after="120" w:line="240" w:lineRule="auto"/>
              <w:jc w:val="center"/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1E09A0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Cette pièce est obligatoire </w:t>
            </w:r>
            <w:r w:rsidR="00CC7B51">
              <w:rPr>
                <w:rFonts w:ascii="Verdana" w:hAnsi="Verdana"/>
                <w:i/>
                <w:sz w:val="18"/>
                <w:szCs w:val="18"/>
                <w:lang w:val="fr-FR"/>
              </w:rPr>
              <w:t>en cas de sponsoring d’une</w:t>
            </w:r>
            <w:r w:rsidRPr="001E09A0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manifestation scientifique</w:t>
            </w:r>
            <w:r w:rsidR="00961468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</w:t>
            </w:r>
            <w:r w:rsidRPr="001E09A0">
              <w:rPr>
                <w:rFonts w:ascii="Verdana" w:hAnsi="Verdana"/>
                <w:i/>
                <w:sz w:val="18"/>
                <w:szCs w:val="18"/>
                <w:u w:val="single"/>
                <w:lang w:val="fr-FR"/>
              </w:rPr>
              <w:t>organisée par des professionnels de la santé</w:t>
            </w:r>
            <w:r w:rsidRPr="001E09A0">
              <w:rPr>
                <w:rFonts w:ascii="Verdana" w:hAnsi="Verdana"/>
                <w:i/>
                <w:sz w:val="18"/>
                <w:szCs w:val="18"/>
                <w:lang w:val="fr-FR"/>
              </w:rPr>
              <w:t>,</w:t>
            </w:r>
            <w:r w:rsidR="00CC7B51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qu’il y ait ou non un droit d’inscription et que l’inscription soit ou non sponsorisée.</w:t>
            </w:r>
            <w:r w:rsidR="00CC7B51">
              <w:rPr>
                <w:rFonts w:ascii="Verdana" w:hAnsi="Verdana"/>
                <w:i/>
                <w:sz w:val="18"/>
                <w:szCs w:val="18"/>
                <w:lang w:val="fr-FR"/>
              </w:rPr>
              <w:br/>
            </w:r>
            <w:r w:rsidR="00CC7B51">
              <w:rPr>
                <w:rFonts w:ascii="Verdana" w:hAnsi="Verdana"/>
                <w:i/>
                <w:sz w:val="18"/>
                <w:szCs w:val="18"/>
                <w:lang w:val="fr-FR"/>
              </w:rPr>
              <w:br/>
            </w:r>
            <w:r w:rsidR="00A81720" w:rsidRPr="001E09A0">
              <w:rPr>
                <w:rFonts w:ascii="Verdana" w:hAnsi="Verdana"/>
                <w:i/>
                <w:sz w:val="16"/>
                <w:szCs w:val="16"/>
                <w:lang w:val="fr-FR"/>
              </w:rPr>
              <w:t>N</w:t>
            </w:r>
            <w:r w:rsidR="00297D8C" w:rsidRPr="001E09A0">
              <w:rPr>
                <w:rFonts w:ascii="Verdana" w:hAnsi="Verdana"/>
                <w:i/>
                <w:sz w:val="16"/>
                <w:szCs w:val="16"/>
                <w:lang w:val="fr-FR"/>
              </w:rPr>
              <w:t>B</w:t>
            </w:r>
            <w:r w:rsidR="00A81720" w:rsidRPr="001E09A0">
              <w:rPr>
                <w:rFonts w:ascii="Verdana" w:hAnsi="Verdana"/>
                <w:i/>
                <w:sz w:val="16"/>
                <w:szCs w:val="16"/>
                <w:lang w:val="fr-FR"/>
              </w:rPr>
              <w:t xml:space="preserve">: </w:t>
            </w:r>
            <w:r w:rsidRPr="001E09A0">
              <w:rPr>
                <w:rFonts w:ascii="Verdana" w:hAnsi="Verdana"/>
                <w:i/>
                <w:sz w:val="16"/>
                <w:szCs w:val="16"/>
                <w:lang w:val="fr-FR"/>
              </w:rPr>
              <w:t>ce document est prévu pour les manifestations scientifiques dont le site internet offici</w:t>
            </w:r>
            <w:r>
              <w:rPr>
                <w:rFonts w:ascii="Verdana" w:hAnsi="Verdana"/>
                <w:i/>
                <w:sz w:val="16"/>
                <w:szCs w:val="16"/>
                <w:lang w:val="fr-FR"/>
              </w:rPr>
              <w:t>e</w:t>
            </w:r>
            <w:r w:rsidRPr="001E09A0">
              <w:rPr>
                <w:rFonts w:ascii="Verdana" w:hAnsi="Verdana"/>
                <w:i/>
                <w:sz w:val="16"/>
                <w:szCs w:val="16"/>
                <w:lang w:val="fr-FR"/>
              </w:rPr>
              <w:t>l ne détaille pas ce qui est inclus dans le co</w:t>
            </w:r>
            <w:r>
              <w:rPr>
                <w:rFonts w:ascii="Verdana" w:hAnsi="Verdana"/>
                <w:i/>
                <w:sz w:val="16"/>
                <w:szCs w:val="16"/>
                <w:lang w:val="fr-FR"/>
              </w:rPr>
              <w:t>ût de l’inscription. Si le site internet est détaillé sur ce point, l’entreprise peut toujours travailler au moyen d’un printscreen de ce site internet</w:t>
            </w:r>
            <w:r w:rsidR="00F72EB7" w:rsidRPr="001E09A0">
              <w:rPr>
                <w:rFonts w:ascii="Verdana" w:hAnsi="Verdana"/>
                <w:i/>
                <w:sz w:val="16"/>
                <w:szCs w:val="16"/>
                <w:lang w:val="fr-FR"/>
              </w:rPr>
              <w:t>.</w:t>
            </w: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720" w:rsidRPr="001E09A0" w:rsidRDefault="00A81720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A81720" w:rsidRPr="006F0A00" w:rsidTr="00CC53E0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C53E0" w:rsidRDefault="001E09A0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b/>
                <w:sz w:val="15"/>
                <w:szCs w:val="15"/>
              </w:rPr>
              <w:t>Je soussigné</w:t>
            </w:r>
            <w:r w:rsidR="00EE0EC7" w:rsidRPr="00CC53E0">
              <w:rPr>
                <w:rFonts w:ascii="Verdana" w:hAnsi="Verdana"/>
                <w:b/>
                <w:sz w:val="15"/>
                <w:szCs w:val="15"/>
              </w:rPr>
              <w:t>(e)</w:t>
            </w:r>
            <w:r w:rsidR="00A81720" w:rsidRPr="00CC53E0">
              <w:rPr>
                <w:rFonts w:ascii="Verdana" w:hAnsi="Verdana"/>
                <w:sz w:val="15"/>
                <w:szCs w:val="15"/>
              </w:rPr>
              <w:t>,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C53E0" w:rsidRDefault="001E09A0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t>Nom</w:t>
            </w:r>
            <w:r w:rsidR="00A81720" w:rsidRPr="00CC53E0">
              <w:rPr>
                <w:rFonts w:ascii="Verdana" w:hAnsi="Verdana"/>
                <w:sz w:val="15"/>
                <w:szCs w:val="15"/>
              </w:rPr>
              <w:t xml:space="preserve">, </w:t>
            </w:r>
            <w:r w:rsidRPr="00CC53E0">
              <w:rPr>
                <w:rFonts w:ascii="Verdana" w:hAnsi="Verdana"/>
                <w:sz w:val="15"/>
                <w:szCs w:val="15"/>
              </w:rPr>
              <w:t>prénom</w:t>
            </w:r>
            <w:r w:rsidR="00A81720" w:rsidRPr="00CC53E0">
              <w:rPr>
                <w:rFonts w:ascii="Verdana" w:hAnsi="Verdana"/>
                <w:sz w:val="15"/>
                <w:szCs w:val="15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C53E0" w:rsidRDefault="00A81720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720" w:rsidRPr="006F0A00" w:rsidRDefault="00A81720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44B22" w:rsidRPr="00CC53E0" w:rsidTr="00CC53E0"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B22" w:rsidRPr="00CC53E0" w:rsidRDefault="001E09A0" w:rsidP="00CC53E0">
            <w:pPr>
              <w:pStyle w:val="Standaard1"/>
              <w:spacing w:before="120" w:after="120" w:line="240" w:lineRule="auto"/>
              <w:jc w:val="both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>Intervenant valablement pour l’</w:t>
            </w:r>
            <w:r w:rsidRPr="00CC53E0">
              <w:rPr>
                <w:rFonts w:ascii="Verdana" w:hAnsi="Verdana"/>
                <w:b/>
                <w:sz w:val="15"/>
                <w:szCs w:val="15"/>
                <w:lang w:val="fr-FR"/>
              </w:rPr>
              <w:t>organisation</w:t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organisatrice</w:t>
            </w:r>
            <w:r w:rsidR="00644B22" w:rsidRPr="00CC53E0">
              <w:rPr>
                <w:rFonts w:ascii="Verdana" w:hAnsi="Verdana"/>
                <w:sz w:val="15"/>
                <w:szCs w:val="15"/>
                <w:lang w:val="fr-FR"/>
              </w:rPr>
              <w:t>,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B22" w:rsidRPr="00CC53E0" w:rsidRDefault="00EE0EC7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>Nom et coordonnées de l’organisation organisatrice</w:t>
            </w:r>
            <w:r w:rsidR="00644B22" w:rsidRPr="00CC53E0">
              <w:rPr>
                <w:rFonts w:ascii="Verdana" w:hAnsi="Verdana"/>
                <w:sz w:val="15"/>
                <w:szCs w:val="15"/>
                <w:lang w:val="fr-FR"/>
              </w:rPr>
              <w:t>: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B22" w:rsidRPr="00CC53E0" w:rsidRDefault="00644B22" w:rsidP="00CC53E0">
            <w:pPr>
              <w:pStyle w:val="Standaard1"/>
              <w:spacing w:before="120" w:after="120" w:line="240" w:lineRule="auto"/>
              <w:ind w:right="-113"/>
              <w:rPr>
                <w:rFonts w:ascii="Verdana" w:hAnsi="Verdana"/>
                <w:sz w:val="15"/>
                <w:szCs w:val="15"/>
                <w:lang w:val="fr-FR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B22" w:rsidRPr="00EE0EC7" w:rsidRDefault="00644B22" w:rsidP="00CC53E0">
            <w:pPr>
              <w:pStyle w:val="Standaard1"/>
              <w:spacing w:before="120" w:after="120" w:line="240" w:lineRule="auto"/>
              <w:ind w:right="-113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644B22" w:rsidRPr="00CC53E0" w:rsidTr="00CC53E0"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B22" w:rsidRPr="00CC53E0" w:rsidRDefault="00644B22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</w:p>
        </w:tc>
        <w:tc>
          <w:tcPr>
            <w:tcW w:w="3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B22" w:rsidRPr="00CC53E0" w:rsidRDefault="00644B22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B22" w:rsidRPr="00CC53E0" w:rsidRDefault="00644B22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B22" w:rsidRPr="00EE0EC7" w:rsidRDefault="00644B22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EF4CA3" w:rsidRPr="00CC53E0" w:rsidTr="00CC53E0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C53E0" w:rsidRDefault="001E09A0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De la </w:t>
            </w:r>
            <w:r w:rsidRPr="00CC53E0">
              <w:rPr>
                <w:rFonts w:ascii="Verdana" w:hAnsi="Verdana"/>
                <w:b/>
                <w:sz w:val="15"/>
                <w:szCs w:val="15"/>
                <w:lang w:val="fr-FR"/>
              </w:rPr>
              <w:t>manifestation scientifique</w:t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suivante</w:t>
            </w:r>
            <w:r w:rsidR="00EF4CA3" w:rsidRPr="00CC53E0">
              <w:rPr>
                <w:rFonts w:ascii="Verdana" w:hAnsi="Verdana"/>
                <w:sz w:val="15"/>
                <w:szCs w:val="15"/>
                <w:lang w:val="fr-FR"/>
              </w:rPr>
              <w:t>,</w:t>
            </w:r>
          </w:p>
        </w:tc>
        <w:tc>
          <w:tcPr>
            <w:tcW w:w="3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C53E0" w:rsidRDefault="00EE0EC7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>Nom de la manifestation scientifique</w:t>
            </w:r>
            <w:r w:rsidR="00EF4CA3" w:rsidRPr="00CC53E0">
              <w:rPr>
                <w:rFonts w:ascii="Verdana" w:hAnsi="Verdana"/>
                <w:sz w:val="15"/>
                <w:szCs w:val="15"/>
                <w:lang w:val="fr-FR"/>
              </w:rPr>
              <w:t>: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C53E0" w:rsidRDefault="00EF4CA3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4CA3" w:rsidRPr="00EE0EC7" w:rsidRDefault="00EF4CA3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EF4CA3" w:rsidRPr="00CC53E0" w:rsidTr="00CC53E0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C53E0" w:rsidRDefault="00EF4CA3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C53E0" w:rsidRDefault="00EE0EC7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>Début</w:t>
            </w:r>
            <w:r w:rsidR="00EF4CA3"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</w:t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>de la manifestation scientifique</w:t>
            </w:r>
            <w:r w:rsidR="00EF4CA3" w:rsidRPr="00CC53E0">
              <w:rPr>
                <w:rFonts w:ascii="Verdana" w:hAnsi="Verdana"/>
                <w:sz w:val="15"/>
                <w:szCs w:val="15"/>
                <w:lang w:val="fr-FR"/>
              </w:rPr>
              <w:t>: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C53E0" w:rsidRDefault="00EF4CA3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4CA3" w:rsidRPr="00EE0EC7" w:rsidRDefault="00EF4CA3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EF4CA3" w:rsidRPr="00CC53E0" w:rsidTr="00CC53E0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C53E0" w:rsidRDefault="00EF4CA3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C53E0" w:rsidRDefault="00EE0EC7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Fin de la manifestation scientifique </w:t>
            </w:r>
            <w:r w:rsidR="00EF4CA3" w:rsidRPr="00CC53E0">
              <w:rPr>
                <w:rFonts w:ascii="Verdana" w:hAnsi="Verdana"/>
                <w:sz w:val="15"/>
                <w:szCs w:val="15"/>
                <w:lang w:val="fr-FR"/>
              </w:rPr>
              <w:t>: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C53E0" w:rsidRDefault="00EF4CA3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4CA3" w:rsidRPr="00EE0EC7" w:rsidRDefault="00EF4CA3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EF4CA3" w:rsidRPr="00CC53E0" w:rsidTr="00CC53E0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C53E0" w:rsidRDefault="00EF4CA3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C53E0" w:rsidRDefault="00EE0EC7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Lieu de la manifestation scientifique </w:t>
            </w:r>
            <w:r w:rsidR="00EF4CA3" w:rsidRPr="00CC53E0">
              <w:rPr>
                <w:rFonts w:ascii="Verdana" w:hAnsi="Verdana"/>
                <w:sz w:val="15"/>
                <w:szCs w:val="15"/>
                <w:lang w:val="fr-FR"/>
              </w:rPr>
              <w:t>: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CA3" w:rsidRPr="00CC53E0" w:rsidRDefault="00EF4CA3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4CA3" w:rsidRPr="00EE0EC7" w:rsidRDefault="00EF4CA3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CC7B51" w:rsidRPr="00CC53E0" w:rsidTr="00CC53E0"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51" w:rsidRPr="001E09A0" w:rsidRDefault="00CC7B51" w:rsidP="00CC53E0">
            <w:pPr>
              <w:pStyle w:val="Standaard1"/>
              <w:spacing w:before="120" w:after="120" w:line="240" w:lineRule="auto"/>
              <w:ind w:left="164" w:right="102" w:hanging="164"/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6F0A00">
              <w:rPr>
                <w:rFonts w:ascii="Verdana" w:hAnsi="Verdana"/>
                <w:sz w:val="16"/>
                <w:szCs w:val="16"/>
              </w:rPr>
              <w:sym w:font="Symbol" w:char="F09F"/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1E09A0">
              <w:rPr>
                <w:rFonts w:ascii="Verdana" w:hAnsi="Verdana"/>
                <w:b/>
                <w:sz w:val="16"/>
                <w:szCs w:val="16"/>
                <w:lang w:val="fr-FR"/>
              </w:rPr>
              <w:t>DECLARE SUR L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’</w:t>
            </w:r>
            <w:r w:rsidRPr="001E09A0">
              <w:rPr>
                <w:rFonts w:ascii="Verdana" w:hAnsi="Verdana"/>
                <w:b/>
                <w:sz w:val="16"/>
                <w:szCs w:val="16"/>
                <w:lang w:val="fr-FR"/>
              </w:rPr>
              <w:t>HONNEUR QUE LE COUT D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E</w:t>
            </w:r>
            <w:r w:rsidR="00EF2B18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L’</w:t>
            </w:r>
            <w:r w:rsidRPr="001E09A0">
              <w:rPr>
                <w:rFonts w:ascii="Verdana" w:hAnsi="Verdana"/>
                <w:b/>
                <w:sz w:val="16"/>
                <w:szCs w:val="16"/>
                <w:lang w:val="fr-FR"/>
              </w:rPr>
              <w:t>INSCRIPTION INCLU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T</w:t>
            </w:r>
            <w:r w:rsidRPr="001E09A0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CE QUI SUIT: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51" w:rsidRPr="001E09A0" w:rsidRDefault="00CC7B51" w:rsidP="00CC53E0">
            <w:pPr>
              <w:pStyle w:val="Standaard1"/>
              <w:tabs>
                <w:tab w:val="left" w:pos="4882"/>
              </w:tabs>
              <w:spacing w:before="120" w:after="120" w:line="240" w:lineRule="auto"/>
              <w:ind w:left="409" w:right="272" w:hanging="204"/>
              <w:jc w:val="both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6F0A00">
              <w:rPr>
                <w:rFonts w:ascii="Verdana" w:hAnsi="Verdana"/>
                <w:sz w:val="16"/>
                <w:szCs w:val="16"/>
              </w:rPr>
              <w:sym w:font="Symbol" w:char="F09F"/>
            </w:r>
            <w:r w:rsidRPr="00CC7B51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965A5D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1E09A0">
              <w:rPr>
                <w:rFonts w:ascii="Verdana" w:hAnsi="Verdana"/>
                <w:b/>
                <w:sz w:val="16"/>
                <w:szCs w:val="16"/>
                <w:lang w:val="fr-FR"/>
              </w:rPr>
              <w:t>DECLARE SUR L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’</w:t>
            </w:r>
            <w:r w:rsidRPr="001E09A0">
              <w:rPr>
                <w:rFonts w:ascii="Verdana" w:hAnsi="Verdana"/>
                <w:b/>
                <w:sz w:val="16"/>
                <w:szCs w:val="16"/>
                <w:lang w:val="fr-FR"/>
              </w:rPr>
              <w:t>HONNEUR QU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’IL N</w:t>
            </w:r>
            <w:r w:rsidR="00965A5D">
              <w:rPr>
                <w:rFonts w:ascii="Verdana" w:hAnsi="Verdana"/>
                <w:b/>
                <w:sz w:val="16"/>
                <w:szCs w:val="16"/>
                <w:lang w:val="fr-FR"/>
              </w:rPr>
              <w:t>’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Y A PAS D’</w:t>
            </w:r>
            <w:r w:rsidR="00965A5D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INSCRIPTION 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ET QUE </w:t>
            </w:r>
            <w:r w:rsidR="00965A5D">
              <w:rPr>
                <w:rFonts w:ascii="Verdana" w:hAnsi="Verdana"/>
                <w:b/>
                <w:sz w:val="16"/>
                <w:szCs w:val="16"/>
                <w:lang w:val="fr-FR"/>
              </w:rPr>
              <w:t>L’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ORGANISAT</w:t>
            </w:r>
            <w:r w:rsidR="00965A5D">
              <w:rPr>
                <w:rFonts w:ascii="Verdana" w:hAnsi="Verdana"/>
                <w:b/>
                <w:sz w:val="16"/>
                <w:szCs w:val="16"/>
                <w:lang w:val="fr-FR"/>
              </w:rPr>
              <w:t>ION OFFRE CE QUI SUIT</w:t>
            </w:r>
            <w:r w:rsidRPr="001E09A0">
              <w:rPr>
                <w:rFonts w:ascii="Verdana" w:hAnsi="Verdana"/>
                <w:b/>
                <w:sz w:val="16"/>
                <w:szCs w:val="16"/>
                <w:lang w:val="fr-FR"/>
              </w:rPr>
              <w:t>:</w:t>
            </w:r>
          </w:p>
        </w:tc>
        <w:tc>
          <w:tcPr>
            <w:tcW w:w="39" w:type="dxa"/>
          </w:tcPr>
          <w:p w:rsidR="00CC7B51" w:rsidRPr="001E09A0" w:rsidRDefault="00CC7B51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965A5D" w:rsidRPr="006F0A00" w:rsidTr="00CC53E0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t>Lunch(s)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27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</w:rPr>
              <w:t xml:space="preserve"> non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</w:rPr>
              <w:t xml:space="preserve"> oui</w:t>
            </w:r>
          </w:p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</w:rPr>
              <w:t xml:space="preserve"> date(s): </w:t>
            </w:r>
          </w:p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32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</w:rPr>
              <w:t xml:space="preserve"> remarque: </w:t>
            </w:r>
          </w:p>
        </w:tc>
        <w:tc>
          <w:tcPr>
            <w:tcW w:w="39" w:type="dxa"/>
          </w:tcPr>
          <w:p w:rsidR="00965A5D" w:rsidRPr="006F0A00" w:rsidRDefault="00965A5D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5A5D" w:rsidRPr="006F0A00" w:rsidTr="00CC53E0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t>Souper(s)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27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</w:rPr>
              <w:t xml:space="preserve"> non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</w:rPr>
              <w:t xml:space="preserve"> oui</w:t>
            </w:r>
          </w:p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</w:rPr>
              <w:t xml:space="preserve"> date(s):</w:t>
            </w:r>
          </w:p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32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</w:rPr>
              <w:t xml:space="preserve">  remarque:</w:t>
            </w:r>
          </w:p>
        </w:tc>
        <w:tc>
          <w:tcPr>
            <w:tcW w:w="39" w:type="dxa"/>
          </w:tcPr>
          <w:p w:rsidR="00965A5D" w:rsidRPr="006F0A00" w:rsidRDefault="00965A5D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5A5D" w:rsidRPr="00965A5D" w:rsidTr="00CC53E0">
        <w:trPr>
          <w:trHeight w:val="1016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t xml:space="preserve">Activité sociale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27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</w:rPr>
              <w:t xml:space="preserve"> non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oui</w:t>
            </w:r>
          </w:p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557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 valeur de marché en €: </w:t>
            </w:r>
          </w:p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557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 description :</w:t>
            </w:r>
          </w:p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date(s): </w:t>
            </w:r>
          </w:p>
        </w:tc>
        <w:tc>
          <w:tcPr>
            <w:tcW w:w="39" w:type="dxa"/>
          </w:tcPr>
          <w:p w:rsidR="00965A5D" w:rsidRPr="00EE0EC7" w:rsidRDefault="00965A5D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965A5D" w:rsidRPr="006F0A00" w:rsidTr="00CC53E0">
        <w:trPr>
          <w:trHeight w:val="778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t>Nuitée(s)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27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</w:rPr>
              <w:t xml:space="preserve"> non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</w:rPr>
              <w:t xml:space="preserve"> oui</w:t>
            </w:r>
          </w:p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</w:rPr>
              <w:t xml:space="preserve"> date(s): </w:t>
            </w:r>
          </w:p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32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</w:rPr>
              <w:t xml:space="preserve">  remarque:</w:t>
            </w:r>
          </w:p>
        </w:tc>
        <w:tc>
          <w:tcPr>
            <w:tcW w:w="39" w:type="dxa"/>
          </w:tcPr>
          <w:p w:rsidR="00965A5D" w:rsidRPr="006F0A00" w:rsidRDefault="00965A5D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65A5D" w:rsidRPr="00CC53E0" w:rsidTr="00CC53E0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jc w:val="both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>Cadeau ou avantage sans lien direct avec la manifestation scientifique (ex. : abonnement à une revue, accès à un autre évènement, cotisation, accès en ligne à une base de données, etc.)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27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non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65A5D" w:rsidRPr="00CC53E0" w:rsidRDefault="00965A5D" w:rsidP="00CC53E0">
            <w:pPr>
              <w:pStyle w:val="Standaard1"/>
              <w:spacing w:before="120" w:after="120" w:line="240" w:lineRule="auto"/>
              <w:ind w:left="137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oui</w:t>
            </w:r>
          </w:p>
          <w:p w:rsidR="00965A5D" w:rsidRPr="00CC53E0" w:rsidRDefault="00965A5D" w:rsidP="00CC53E0">
            <w:pPr>
              <w:pStyle w:val="Standaard1"/>
              <w:spacing w:after="0" w:line="240" w:lineRule="auto"/>
              <w:ind w:left="415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description: </w:t>
            </w:r>
          </w:p>
          <w:p w:rsidR="00965A5D" w:rsidRPr="00CC53E0" w:rsidRDefault="00965A5D" w:rsidP="00CC53E0">
            <w:pPr>
              <w:pStyle w:val="Standaard1"/>
              <w:spacing w:after="0" w:line="240" w:lineRule="auto"/>
              <w:ind w:left="415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valeur de </w:t>
            </w:r>
            <w:r w:rsidRPr="00CC53E0">
              <w:rPr>
                <w:rFonts w:ascii="Verdana" w:hAnsi="Verdana"/>
                <w:sz w:val="15"/>
                <w:szCs w:val="15"/>
                <w:u w:val="single"/>
                <w:lang w:val="fr-FR"/>
              </w:rPr>
              <w:t>marché</w:t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>:</w:t>
            </w:r>
          </w:p>
          <w:p w:rsidR="00965A5D" w:rsidRPr="00CC53E0" w:rsidRDefault="00965A5D" w:rsidP="00CC53E0">
            <w:pPr>
              <w:pStyle w:val="Standaard1"/>
              <w:spacing w:after="0" w:line="240" w:lineRule="auto"/>
              <w:ind w:left="982" w:hanging="220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 gratuit pour tout le monde, même pour des non-participants </w:t>
            </w:r>
          </w:p>
          <w:p w:rsidR="00965A5D" w:rsidRPr="00CC53E0" w:rsidRDefault="00965A5D" w:rsidP="00CC53E0">
            <w:pPr>
              <w:pStyle w:val="Standaard1"/>
              <w:spacing w:after="0" w:line="240" w:lineRule="auto"/>
              <w:ind w:left="982" w:hanging="220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 _______ EURO : dans ce cas :</w:t>
            </w:r>
          </w:p>
          <w:p w:rsidR="00965A5D" w:rsidRPr="00CC53E0" w:rsidRDefault="00965A5D" w:rsidP="00CC53E0">
            <w:pPr>
              <w:pStyle w:val="Standaard1"/>
              <w:spacing w:after="0" w:line="240" w:lineRule="auto"/>
              <w:ind w:left="1408" w:hanging="220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 cet avantage est offert aux participants belges ; ou</w:t>
            </w:r>
          </w:p>
          <w:p w:rsidR="00965A5D" w:rsidRPr="00CC53E0" w:rsidRDefault="00965A5D" w:rsidP="00CC53E0">
            <w:pPr>
              <w:pStyle w:val="Standaard1"/>
              <w:spacing w:line="240" w:lineRule="auto"/>
              <w:ind w:left="1408" w:hanging="220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l’organisation </w:t>
            </w:r>
            <w:r w:rsidRPr="00CC53E0">
              <w:rPr>
                <w:rFonts w:ascii="Verdana" w:hAnsi="Verdana"/>
                <w:sz w:val="15"/>
                <w:szCs w:val="15"/>
                <w:u w:val="single"/>
                <w:lang w:val="fr-FR"/>
              </w:rPr>
              <w:t>s’engage à ne pas l’offrir</w:t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 aux participants belges</w:t>
            </w:r>
          </w:p>
        </w:tc>
        <w:tc>
          <w:tcPr>
            <w:tcW w:w="39" w:type="dxa"/>
          </w:tcPr>
          <w:p w:rsidR="00965A5D" w:rsidRPr="00E114D3" w:rsidRDefault="00965A5D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A81720" w:rsidRPr="006F0A00" w:rsidTr="00CC53E0">
        <w:trPr>
          <w:gridAfter w:val="1"/>
          <w:wAfter w:w="39" w:type="dxa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C53E0" w:rsidRDefault="001E09A0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t>Remarques</w:t>
            </w:r>
            <w:r w:rsidR="009621DA" w:rsidRPr="00CC53E0">
              <w:rPr>
                <w:rFonts w:ascii="Verdana" w:hAnsi="Verdana"/>
                <w:sz w:val="15"/>
                <w:szCs w:val="15"/>
              </w:rPr>
              <w:t>:</w:t>
            </w:r>
            <w:r w:rsidR="00960CCB" w:rsidRPr="00CC53E0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C53E0" w:rsidRDefault="00A81720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81720" w:rsidRPr="006F0A00" w:rsidTr="00CC53E0">
        <w:trPr>
          <w:gridAfter w:val="1"/>
          <w:wAfter w:w="39" w:type="dxa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C53E0" w:rsidRDefault="001E09A0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t>Fait à (lieu):</w:t>
            </w:r>
          </w:p>
        </w:tc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C53E0" w:rsidRDefault="00A81720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A81720" w:rsidRPr="006F0A00" w:rsidTr="00CC53E0">
        <w:trPr>
          <w:gridAfter w:val="1"/>
          <w:wAfter w:w="39" w:type="dxa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C53E0" w:rsidRDefault="00A81720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t>Dat</w:t>
            </w:r>
            <w:r w:rsidR="001E09A0" w:rsidRPr="00CC53E0">
              <w:rPr>
                <w:rFonts w:ascii="Verdana" w:hAnsi="Verdana"/>
                <w:sz w:val="15"/>
                <w:szCs w:val="15"/>
              </w:rPr>
              <w:t>e</w:t>
            </w:r>
            <w:r w:rsidRPr="00CC53E0">
              <w:rPr>
                <w:rFonts w:ascii="Verdana" w:hAnsi="Verdana"/>
                <w:sz w:val="15"/>
                <w:szCs w:val="15"/>
              </w:rPr>
              <w:t>:</w:t>
            </w:r>
          </w:p>
        </w:tc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C53E0" w:rsidRDefault="00A81720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336148" w:rsidRPr="00CC53E0" w:rsidTr="00CC53E0">
        <w:trPr>
          <w:gridAfter w:val="1"/>
          <w:wAfter w:w="39" w:type="dxa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48" w:rsidRPr="00CC53E0" w:rsidRDefault="001E09A0" w:rsidP="00CC53E0">
            <w:pPr>
              <w:pStyle w:val="Standaard1"/>
              <w:spacing w:before="120" w:after="120" w:line="240" w:lineRule="auto"/>
              <w:jc w:val="both"/>
              <w:rPr>
                <w:rFonts w:ascii="Verdana" w:hAnsi="Verdana"/>
                <w:sz w:val="15"/>
                <w:szCs w:val="15"/>
                <w:lang w:val="fr-FR"/>
              </w:rPr>
            </w:pP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 xml:space="preserve">Cachet </w:t>
            </w:r>
            <w:r w:rsidR="00EE0EC7" w:rsidRPr="00CC53E0">
              <w:rPr>
                <w:rFonts w:ascii="Verdana" w:hAnsi="Verdana"/>
                <w:sz w:val="15"/>
                <w:szCs w:val="15"/>
                <w:lang w:val="fr-FR"/>
              </w:rPr>
              <w:t>de l’</w:t>
            </w:r>
            <w:r w:rsidRPr="00CC53E0">
              <w:rPr>
                <w:rFonts w:ascii="Verdana" w:hAnsi="Verdana"/>
                <w:sz w:val="15"/>
                <w:szCs w:val="15"/>
                <w:lang w:val="fr-FR"/>
              </w:rPr>
              <w:t>organisation</w:t>
            </w:r>
            <w:r w:rsidR="00336148" w:rsidRPr="00CC53E0">
              <w:rPr>
                <w:rFonts w:ascii="Verdana" w:hAnsi="Verdana"/>
                <w:sz w:val="15"/>
                <w:szCs w:val="15"/>
                <w:lang w:val="fr-FR"/>
              </w:rPr>
              <w:t>:</w:t>
            </w:r>
            <w:r w:rsidR="00960CCB" w:rsidRPr="00CC53E0">
              <w:rPr>
                <w:rFonts w:ascii="Verdana" w:hAnsi="Verdana"/>
                <w:sz w:val="15"/>
                <w:szCs w:val="15"/>
                <w:lang w:val="fr-FR"/>
              </w:rPr>
              <w:br/>
            </w:r>
            <w:r w:rsidR="00960CCB" w:rsidRPr="00CC53E0">
              <w:rPr>
                <w:rFonts w:ascii="Verdana" w:hAnsi="Verdana"/>
                <w:i/>
                <w:sz w:val="15"/>
                <w:szCs w:val="15"/>
                <w:lang w:val="fr-FR"/>
              </w:rPr>
              <w:t>(</w:t>
            </w:r>
            <w:r w:rsidRPr="00CC53E0">
              <w:rPr>
                <w:rFonts w:ascii="Verdana" w:hAnsi="Verdana"/>
                <w:i/>
                <w:sz w:val="15"/>
                <w:szCs w:val="15"/>
                <w:lang w:val="fr-FR"/>
              </w:rPr>
              <w:t>à défaut de cachet: imprimer sur papier entête de l’organisation</w:t>
            </w:r>
            <w:r w:rsidR="00960CCB" w:rsidRPr="00CC53E0">
              <w:rPr>
                <w:rFonts w:ascii="Verdana" w:hAnsi="Verdana"/>
                <w:i/>
                <w:sz w:val="15"/>
                <w:szCs w:val="15"/>
                <w:lang w:val="fr-FR"/>
              </w:rPr>
              <w:t>)</w:t>
            </w:r>
          </w:p>
        </w:tc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48" w:rsidRPr="00CC53E0" w:rsidRDefault="00336148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  <w:lang w:val="fr-FR"/>
              </w:rPr>
            </w:pPr>
          </w:p>
        </w:tc>
      </w:tr>
      <w:tr w:rsidR="00A81720" w:rsidRPr="006F0A00" w:rsidTr="00CC53E0">
        <w:trPr>
          <w:gridAfter w:val="1"/>
          <w:wAfter w:w="39" w:type="dxa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5D8" w:rsidRPr="00CC53E0" w:rsidRDefault="001E09A0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  <w:r w:rsidRPr="00CC53E0">
              <w:rPr>
                <w:rFonts w:ascii="Verdana" w:hAnsi="Verdana"/>
                <w:sz w:val="15"/>
                <w:szCs w:val="15"/>
              </w:rPr>
              <w:t>Signature</w:t>
            </w:r>
            <w:r w:rsidR="00A81720" w:rsidRPr="00CC53E0">
              <w:rPr>
                <w:rFonts w:ascii="Verdana" w:hAnsi="Verdana"/>
                <w:sz w:val="15"/>
                <w:szCs w:val="15"/>
              </w:rPr>
              <w:t>:</w:t>
            </w:r>
          </w:p>
          <w:p w:rsidR="00961468" w:rsidRPr="00CC53E0" w:rsidRDefault="00961468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CC53E0" w:rsidRDefault="00A81720" w:rsidP="00CC53E0">
            <w:pPr>
              <w:pStyle w:val="Standaard1"/>
              <w:spacing w:before="120" w:after="120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9733F3" w:rsidRPr="006F0A00" w:rsidTr="00CC53E0">
        <w:trPr>
          <w:gridAfter w:val="1"/>
          <w:wAfter w:w="39" w:type="dxa"/>
        </w:trPr>
        <w:tc>
          <w:tcPr>
            <w:tcW w:w="11052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3F3" w:rsidRPr="006F0A00" w:rsidRDefault="009733F3" w:rsidP="00CC53E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321B3" w:rsidRPr="006F0A00" w:rsidRDefault="00C321B3" w:rsidP="00150555">
      <w:pPr>
        <w:pStyle w:val="Standaard1"/>
        <w:spacing w:after="0"/>
        <w:rPr>
          <w:rFonts w:ascii="Verdana" w:hAnsi="Verdana"/>
          <w:b/>
          <w:vanish/>
          <w:sz w:val="16"/>
          <w:szCs w:val="16"/>
        </w:rPr>
      </w:pPr>
    </w:p>
    <w:sectPr w:rsidR="00C321B3" w:rsidRPr="006F0A00" w:rsidSect="00CC53E0">
      <w:footerReference w:type="default" r:id="rId7"/>
      <w:pgSz w:w="11906" w:h="16838"/>
      <w:pgMar w:top="284" w:right="1417" w:bottom="426" w:left="1417" w:header="708" w:footer="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EE" w:rsidRDefault="00191DEE">
      <w:pPr>
        <w:spacing w:after="0" w:line="240" w:lineRule="auto"/>
      </w:pPr>
      <w:r>
        <w:separator/>
      </w:r>
    </w:p>
  </w:endnote>
  <w:endnote w:type="continuationSeparator" w:id="0">
    <w:p w:rsidR="00191DEE" w:rsidRDefault="0019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E0" w:rsidRPr="008C20F2" w:rsidRDefault="00CC53E0" w:rsidP="00CC53E0">
    <w:pPr>
      <w:pStyle w:val="Voettekst"/>
      <w:ind w:left="-709"/>
      <w:rPr>
        <w:i/>
        <w:sz w:val="14"/>
        <w:szCs w:val="14"/>
      </w:rPr>
    </w:pPr>
    <w:r w:rsidRPr="008C20F2">
      <w:rPr>
        <w:i/>
        <w:sz w:val="14"/>
        <w:szCs w:val="14"/>
      </w:rPr>
      <w:t>Vers</w:t>
    </w:r>
    <w:r>
      <w:rPr>
        <w:i/>
        <w:sz w:val="14"/>
        <w:szCs w:val="14"/>
      </w:rPr>
      <w:t>ion</w:t>
    </w:r>
    <w:r w:rsidRPr="008C20F2">
      <w:rPr>
        <w:i/>
        <w:sz w:val="14"/>
        <w:szCs w:val="14"/>
      </w:rPr>
      <w:t xml:space="preserve"> </w:t>
    </w:r>
    <w:r>
      <w:rPr>
        <w:i/>
        <w:sz w:val="14"/>
        <w:szCs w:val="14"/>
      </w:rPr>
      <w:t>octobre</w:t>
    </w:r>
    <w:r w:rsidRPr="008C20F2">
      <w:rPr>
        <w:i/>
        <w:sz w:val="14"/>
        <w:szCs w:val="14"/>
      </w:rPr>
      <w:t xml:space="preserve"> 2016</w:t>
    </w:r>
  </w:p>
  <w:p w:rsidR="00CC53E0" w:rsidRDefault="00CC53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EE" w:rsidRDefault="00191D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1DEE" w:rsidRDefault="0019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695C"/>
    <w:multiLevelType w:val="hybridMultilevel"/>
    <w:tmpl w:val="348A168E"/>
    <w:lvl w:ilvl="0" w:tplc="9472436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3"/>
    <w:rsid w:val="000304AA"/>
    <w:rsid w:val="00087DC2"/>
    <w:rsid w:val="000B18E9"/>
    <w:rsid w:val="00150555"/>
    <w:rsid w:val="00191DEE"/>
    <w:rsid w:val="001D3CAB"/>
    <w:rsid w:val="001E09A0"/>
    <w:rsid w:val="00291F18"/>
    <w:rsid w:val="00297C25"/>
    <w:rsid w:val="00297D8C"/>
    <w:rsid w:val="002E05E4"/>
    <w:rsid w:val="003240B4"/>
    <w:rsid w:val="00336148"/>
    <w:rsid w:val="003962C4"/>
    <w:rsid w:val="003A5359"/>
    <w:rsid w:val="00460DC2"/>
    <w:rsid w:val="004F79FB"/>
    <w:rsid w:val="00644B22"/>
    <w:rsid w:val="00657D25"/>
    <w:rsid w:val="0066521F"/>
    <w:rsid w:val="006939BD"/>
    <w:rsid w:val="006A4BAD"/>
    <w:rsid w:val="006B219E"/>
    <w:rsid w:val="006F0A00"/>
    <w:rsid w:val="007036D5"/>
    <w:rsid w:val="008225D8"/>
    <w:rsid w:val="00894BC1"/>
    <w:rsid w:val="008A3E7D"/>
    <w:rsid w:val="00960CCB"/>
    <w:rsid w:val="00961468"/>
    <w:rsid w:val="009621DA"/>
    <w:rsid w:val="00965A5D"/>
    <w:rsid w:val="009733F3"/>
    <w:rsid w:val="009E66DB"/>
    <w:rsid w:val="00A81720"/>
    <w:rsid w:val="00AC09E4"/>
    <w:rsid w:val="00B67561"/>
    <w:rsid w:val="00BC6F79"/>
    <w:rsid w:val="00C321B3"/>
    <w:rsid w:val="00CC53E0"/>
    <w:rsid w:val="00CC7B51"/>
    <w:rsid w:val="00D21B49"/>
    <w:rsid w:val="00D417CC"/>
    <w:rsid w:val="00DB45B8"/>
    <w:rsid w:val="00DD5F7C"/>
    <w:rsid w:val="00E114D3"/>
    <w:rsid w:val="00E65B70"/>
    <w:rsid w:val="00EE0EC7"/>
    <w:rsid w:val="00EF2B18"/>
    <w:rsid w:val="00EF4CA3"/>
    <w:rsid w:val="00F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74820-D983-4E88-AFA5-21E3B711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  <w:spacing w:line="251" w:lineRule="auto"/>
    </w:pPr>
  </w:style>
  <w:style w:type="character" w:customStyle="1" w:styleId="Standaardalinea-lettertype1">
    <w:name w:val="Standaardalinea-lettertype1"/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Standaardalinea-lettertyp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C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53E0"/>
  </w:style>
  <w:style w:type="paragraph" w:styleId="Voettekst">
    <w:name w:val="footer"/>
    <w:basedOn w:val="Standaard"/>
    <w:link w:val="VoettekstChar"/>
    <w:uiPriority w:val="99"/>
    <w:unhideWhenUsed/>
    <w:rsid w:val="00CC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Goossens</dc:creator>
  <dc:description/>
  <cp:lastModifiedBy>Mieke Goossens</cp:lastModifiedBy>
  <cp:revision>2</cp:revision>
  <cp:lastPrinted>2016-04-29T08:51:00Z</cp:lastPrinted>
  <dcterms:created xsi:type="dcterms:W3CDTF">2017-02-28T15:26:00Z</dcterms:created>
  <dcterms:modified xsi:type="dcterms:W3CDTF">2017-02-28T15:26:00Z</dcterms:modified>
</cp:coreProperties>
</file>